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2E61" w14:textId="77777777" w:rsidR="00F4290C" w:rsidRDefault="00F4290C" w:rsidP="00F4290C">
      <w:pPr>
        <w:spacing w:line="560" w:lineRule="exact"/>
        <w:rPr>
          <w:rFonts w:eastAsia="方正仿宋_GBK"/>
        </w:rPr>
      </w:pPr>
      <w:r>
        <w:rPr>
          <w:rFonts w:eastAsia="方正黑体_GBK" w:hint="eastAsia"/>
        </w:rPr>
        <w:t>附件</w:t>
      </w:r>
    </w:p>
    <w:p w14:paraId="1AFF327B" w14:textId="77777777" w:rsidR="00F4290C" w:rsidRDefault="00F4290C" w:rsidP="00F4290C">
      <w:pPr>
        <w:spacing w:line="580" w:lineRule="exact"/>
        <w:jc w:val="left"/>
        <w:rPr>
          <w:rFonts w:eastAsia="方正仿宋_GBK"/>
        </w:rPr>
      </w:pPr>
    </w:p>
    <w:p w14:paraId="4B405A3F" w14:textId="77777777" w:rsidR="00F4290C" w:rsidRPr="00F25068" w:rsidRDefault="00F4290C" w:rsidP="00F4290C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bookmarkStart w:id="0" w:name="_Hlk96616429"/>
      <w:r w:rsidRPr="00F25068">
        <w:rPr>
          <w:rFonts w:ascii="楷体" w:eastAsia="楷体" w:hAnsi="楷体" w:hint="eastAsia"/>
          <w:sz w:val="32"/>
          <w:szCs w:val="32"/>
        </w:rPr>
        <w:t>济南市社会工作</w:t>
      </w:r>
      <w:r>
        <w:rPr>
          <w:rFonts w:ascii="楷体" w:eastAsia="楷体" w:hAnsi="楷体" w:hint="eastAsia"/>
          <w:sz w:val="32"/>
          <w:szCs w:val="32"/>
        </w:rPr>
        <w:t>服务</w:t>
      </w:r>
      <w:r w:rsidRPr="00F25068">
        <w:rPr>
          <w:rFonts w:ascii="楷体" w:eastAsia="楷体" w:hAnsi="楷体" w:hint="eastAsia"/>
          <w:sz w:val="32"/>
          <w:szCs w:val="32"/>
        </w:rPr>
        <w:t>案例征集活动</w:t>
      </w:r>
    </w:p>
    <w:p w14:paraId="7ED2FA40" w14:textId="77777777" w:rsidR="00F4290C" w:rsidRPr="00F25068" w:rsidRDefault="00F4290C" w:rsidP="00F4290C">
      <w:pPr>
        <w:spacing w:line="580" w:lineRule="exact"/>
        <w:rPr>
          <w:rFonts w:ascii="楷体" w:eastAsia="楷体" w:hAnsi="楷体"/>
          <w:sz w:val="32"/>
          <w:szCs w:val="32"/>
        </w:rPr>
      </w:pPr>
    </w:p>
    <w:bookmarkEnd w:id="0"/>
    <w:p w14:paraId="7ED76182" w14:textId="77777777" w:rsidR="00F4290C" w:rsidRDefault="00F4290C" w:rsidP="00F4290C">
      <w:pPr>
        <w:spacing w:line="580" w:lineRule="exact"/>
        <w:rPr>
          <w:rFonts w:eastAsia="方正仿宋_GBK"/>
        </w:rPr>
      </w:pPr>
    </w:p>
    <w:p w14:paraId="27C4A699" w14:textId="77777777" w:rsidR="00F4290C" w:rsidRDefault="00F4290C" w:rsidP="00F4290C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申</w:t>
      </w:r>
    </w:p>
    <w:p w14:paraId="3E38047D" w14:textId="77777777" w:rsidR="00F4290C" w:rsidRDefault="00F4290C" w:rsidP="00F4290C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报</w:t>
      </w:r>
    </w:p>
    <w:p w14:paraId="0610FF23" w14:textId="77777777" w:rsidR="00F4290C" w:rsidRDefault="00F4290C" w:rsidP="00F4290C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材</w:t>
      </w:r>
    </w:p>
    <w:p w14:paraId="55189F61" w14:textId="77777777" w:rsidR="00F4290C" w:rsidRDefault="00F4290C" w:rsidP="00F4290C">
      <w:pPr>
        <w:spacing w:line="360" w:lineRule="auto"/>
        <w:jc w:val="center"/>
        <w:rPr>
          <w:rFonts w:eastAsia="方正仿宋_GBK"/>
        </w:rPr>
      </w:pPr>
      <w:r>
        <w:rPr>
          <w:rFonts w:eastAsia="黑体" w:hint="eastAsia"/>
          <w:sz w:val="52"/>
          <w:szCs w:val="52"/>
        </w:rPr>
        <w:t>料</w:t>
      </w:r>
    </w:p>
    <w:p w14:paraId="2CA738E3" w14:textId="77777777" w:rsidR="00F4290C" w:rsidRDefault="00F4290C" w:rsidP="00F4290C">
      <w:pPr>
        <w:spacing w:line="600" w:lineRule="exact"/>
        <w:ind w:firstLine="630"/>
        <w:rPr>
          <w:rFonts w:eastAsia="方正仿宋_GBK"/>
        </w:rPr>
      </w:pPr>
    </w:p>
    <w:p w14:paraId="263E1E7B" w14:textId="77777777" w:rsidR="00F4290C" w:rsidRDefault="00F4290C" w:rsidP="00F4290C">
      <w:pPr>
        <w:spacing w:line="600" w:lineRule="exact"/>
        <w:ind w:firstLine="630"/>
        <w:rPr>
          <w:rFonts w:eastAsia="方正仿宋_GBK"/>
        </w:rPr>
      </w:pPr>
    </w:p>
    <w:p w14:paraId="38240922" w14:textId="77777777" w:rsidR="00F4290C" w:rsidRPr="00F25068" w:rsidRDefault="00F4290C" w:rsidP="00F4290C">
      <w:pPr>
        <w:spacing w:line="600" w:lineRule="exact"/>
        <w:ind w:firstLine="630"/>
        <w:jc w:val="center"/>
        <w:rPr>
          <w:rFonts w:eastAsia="方正仿宋_GBK"/>
          <w:sz w:val="28"/>
          <w:szCs w:val="28"/>
        </w:rPr>
      </w:pPr>
      <w:r w:rsidRPr="00F25068">
        <w:rPr>
          <w:rFonts w:cs="仿宋_GB2312" w:hint="eastAsia"/>
          <w:sz w:val="28"/>
          <w:szCs w:val="28"/>
        </w:rPr>
        <w:t>案例名称：</w:t>
      </w:r>
      <w:r w:rsidRPr="00F25068">
        <w:rPr>
          <w:rFonts w:eastAsia="方正仿宋_GBK"/>
          <w:sz w:val="28"/>
          <w:szCs w:val="28"/>
        </w:rPr>
        <w:t>____________________________</w:t>
      </w:r>
    </w:p>
    <w:p w14:paraId="597F3CE2" w14:textId="77777777" w:rsidR="00F4290C" w:rsidRPr="00F25068" w:rsidRDefault="00F4290C" w:rsidP="00F4290C">
      <w:pPr>
        <w:spacing w:line="600" w:lineRule="exact"/>
        <w:ind w:firstLine="630"/>
        <w:jc w:val="center"/>
        <w:rPr>
          <w:rFonts w:eastAsia="方正仿宋_GBK"/>
          <w:sz w:val="28"/>
          <w:szCs w:val="28"/>
        </w:rPr>
      </w:pPr>
    </w:p>
    <w:p w14:paraId="014F9AA6" w14:textId="77777777" w:rsidR="00F4290C" w:rsidRPr="00F25068" w:rsidRDefault="00F4290C" w:rsidP="00F4290C">
      <w:pPr>
        <w:spacing w:line="600" w:lineRule="exact"/>
        <w:ind w:firstLine="630"/>
        <w:jc w:val="center"/>
        <w:rPr>
          <w:rFonts w:eastAsia="方正仿宋_GBK"/>
          <w:sz w:val="28"/>
          <w:szCs w:val="28"/>
        </w:rPr>
      </w:pPr>
      <w:r w:rsidRPr="00F25068">
        <w:rPr>
          <w:rFonts w:cs="仿宋_GB2312" w:hint="eastAsia"/>
          <w:sz w:val="28"/>
          <w:szCs w:val="28"/>
        </w:rPr>
        <w:t>推荐单位：</w:t>
      </w:r>
      <w:r w:rsidRPr="00F25068">
        <w:rPr>
          <w:rFonts w:eastAsia="方正仿宋_GBK"/>
          <w:sz w:val="28"/>
          <w:szCs w:val="28"/>
        </w:rPr>
        <w:t>____________________________</w:t>
      </w:r>
    </w:p>
    <w:p w14:paraId="65EC7F09" w14:textId="77777777" w:rsidR="00F4290C" w:rsidRDefault="00F4290C" w:rsidP="00F4290C">
      <w:pPr>
        <w:spacing w:line="600" w:lineRule="exact"/>
        <w:jc w:val="center"/>
        <w:rPr>
          <w:rFonts w:eastAsia="方正仿宋_GBK"/>
        </w:rPr>
      </w:pPr>
    </w:p>
    <w:p w14:paraId="3CD266F8" w14:textId="77777777" w:rsidR="00F4290C" w:rsidRPr="00F25068" w:rsidRDefault="00F4290C" w:rsidP="00F4290C">
      <w:pPr>
        <w:spacing w:line="600" w:lineRule="exact"/>
        <w:jc w:val="center"/>
        <w:rPr>
          <w:sz w:val="24"/>
          <w:szCs w:val="24"/>
        </w:rPr>
      </w:pPr>
      <w:r w:rsidRPr="00F25068">
        <w:rPr>
          <w:rFonts w:hint="eastAsia"/>
          <w:sz w:val="24"/>
          <w:szCs w:val="24"/>
        </w:rPr>
        <w:t>济南</w:t>
      </w:r>
      <w:r>
        <w:rPr>
          <w:rFonts w:hint="eastAsia"/>
          <w:sz w:val="24"/>
          <w:szCs w:val="24"/>
        </w:rPr>
        <w:t>社会工作协会</w:t>
      </w:r>
      <w:r w:rsidRPr="00F25068">
        <w:rPr>
          <w:rFonts w:hint="eastAsia"/>
          <w:sz w:val="24"/>
          <w:szCs w:val="24"/>
        </w:rPr>
        <w:t>制</w:t>
      </w:r>
    </w:p>
    <w:p w14:paraId="6EC51035" w14:textId="77777777" w:rsidR="00F4290C" w:rsidRDefault="00F4290C" w:rsidP="00F4290C">
      <w:pPr>
        <w:spacing w:line="600" w:lineRule="exact"/>
        <w:jc w:val="center"/>
        <w:rPr>
          <w:rFonts w:eastAsia="方正仿宋_GBK"/>
          <w:kern w:val="0"/>
        </w:rPr>
        <w:sectPr w:rsidR="00F4290C">
          <w:pgSz w:w="11906" w:h="16838"/>
          <w:pgMar w:top="2098" w:right="1474" w:bottom="1985" w:left="1588" w:header="851" w:footer="1418" w:gutter="0"/>
          <w:pgNumType w:chapStyle="1"/>
          <w:cols w:space="720"/>
          <w:docGrid w:type="linesAndChars" w:linePitch="579" w:charSpace="-849"/>
        </w:sectPr>
      </w:pPr>
      <w:r w:rsidRPr="00F25068">
        <w:rPr>
          <w:sz w:val="24"/>
          <w:szCs w:val="24"/>
        </w:rPr>
        <w:t>2022</w:t>
      </w:r>
      <w:r w:rsidRPr="00F25068">
        <w:rPr>
          <w:rFonts w:hint="eastAsia"/>
          <w:sz w:val="24"/>
          <w:szCs w:val="24"/>
        </w:rPr>
        <w:t>年</w:t>
      </w:r>
      <w:r w:rsidRPr="00F25068">
        <w:rPr>
          <w:sz w:val="24"/>
          <w:szCs w:val="24"/>
        </w:rPr>
        <w:t xml:space="preserve">  </w:t>
      </w:r>
      <w:r w:rsidRPr="00F25068">
        <w:rPr>
          <w:rFonts w:hint="eastAsia"/>
          <w:sz w:val="24"/>
          <w:szCs w:val="24"/>
        </w:rPr>
        <w:t>月</w:t>
      </w:r>
      <w:r>
        <w:rPr>
          <w:szCs w:val="32"/>
        </w:rPr>
        <w:br w:type="page"/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1"/>
        <w:gridCol w:w="851"/>
        <w:gridCol w:w="425"/>
        <w:gridCol w:w="567"/>
        <w:gridCol w:w="850"/>
        <w:gridCol w:w="312"/>
        <w:gridCol w:w="850"/>
        <w:gridCol w:w="284"/>
        <w:gridCol w:w="1275"/>
        <w:gridCol w:w="1534"/>
      </w:tblGrid>
      <w:tr w:rsidR="00F4290C" w14:paraId="262DF87A" w14:textId="77777777" w:rsidTr="0078773F">
        <w:trPr>
          <w:trHeight w:val="6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279" w14:textId="77777777" w:rsidR="00F4290C" w:rsidRDefault="00F4290C" w:rsidP="007877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案例名称</w:t>
            </w:r>
          </w:p>
        </w:tc>
        <w:tc>
          <w:tcPr>
            <w:tcW w:w="7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11D" w14:textId="77777777" w:rsidR="00F4290C" w:rsidRDefault="00F4290C" w:rsidP="0078773F">
            <w:pPr>
              <w:jc w:val="left"/>
              <w:rPr>
                <w:szCs w:val="21"/>
              </w:rPr>
            </w:pPr>
          </w:p>
        </w:tc>
      </w:tr>
      <w:tr w:rsidR="00F4290C" w14:paraId="351F602F" w14:textId="77777777" w:rsidTr="0078773F">
        <w:trPr>
          <w:trHeight w:val="6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2C5F" w14:textId="77777777" w:rsidR="00F4290C" w:rsidRDefault="00F4290C" w:rsidP="007877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推荐单位</w:t>
            </w:r>
          </w:p>
        </w:tc>
        <w:tc>
          <w:tcPr>
            <w:tcW w:w="7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05E" w14:textId="77777777" w:rsidR="00F4290C" w:rsidRDefault="00F4290C" w:rsidP="0078773F">
            <w:pPr>
              <w:jc w:val="left"/>
              <w:rPr>
                <w:szCs w:val="21"/>
              </w:rPr>
            </w:pPr>
          </w:p>
        </w:tc>
      </w:tr>
      <w:tr w:rsidR="00F4290C" w14:paraId="2D9FC569" w14:textId="77777777" w:rsidTr="0078773F">
        <w:trPr>
          <w:trHeight w:val="62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118" w14:textId="77777777" w:rsidR="00F4290C" w:rsidRDefault="00F4290C" w:rsidP="007877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案例所属</w:t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领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域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D46" w14:textId="77777777" w:rsidR="00F4290C" w:rsidRDefault="00F4290C" w:rsidP="0078773F">
            <w:pPr>
              <w:jc w:val="left"/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D22D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案例所用</w:t>
            </w:r>
          </w:p>
          <w:p w14:paraId="634EE9D4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专业方法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FEB" w14:textId="77777777" w:rsidR="00F4290C" w:rsidRDefault="00F4290C" w:rsidP="0078773F">
            <w:pPr>
              <w:rPr>
                <w:szCs w:val="21"/>
              </w:rPr>
            </w:pPr>
          </w:p>
        </w:tc>
      </w:tr>
      <w:tr w:rsidR="00F4290C" w14:paraId="72D21785" w14:textId="77777777" w:rsidTr="0078773F">
        <w:trPr>
          <w:trHeight w:val="665"/>
          <w:jc w:val="center"/>
        </w:trPr>
        <w:tc>
          <w:tcPr>
            <w:tcW w:w="8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1B38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参与社会工作者基本情况</w:t>
            </w:r>
          </w:p>
        </w:tc>
      </w:tr>
      <w:tr w:rsidR="00F4290C" w14:paraId="7B61E2EA" w14:textId="77777777" w:rsidTr="0078773F">
        <w:trPr>
          <w:trHeight w:val="79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3E7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EB0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7181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F75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AD1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06D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从事社会工作年限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9AD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社会工作专业技术等级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E8A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 w:rsidR="00F4290C" w14:paraId="37E606CA" w14:textId="77777777" w:rsidTr="0078773F">
        <w:trPr>
          <w:trHeight w:val="66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2297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729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6EC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C36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A3E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FF6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620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95" w14:textId="77777777" w:rsidR="00F4290C" w:rsidRDefault="00F4290C" w:rsidP="0078773F">
            <w:pPr>
              <w:rPr>
                <w:szCs w:val="21"/>
              </w:rPr>
            </w:pPr>
          </w:p>
        </w:tc>
      </w:tr>
      <w:tr w:rsidR="00F4290C" w14:paraId="4BBD70FC" w14:textId="77777777" w:rsidTr="0078773F">
        <w:trPr>
          <w:trHeight w:val="66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05F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FF3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309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E3A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9EBB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8EC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92B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2BE" w14:textId="77777777" w:rsidR="00F4290C" w:rsidRDefault="00F4290C" w:rsidP="0078773F">
            <w:pPr>
              <w:rPr>
                <w:szCs w:val="21"/>
              </w:rPr>
            </w:pPr>
          </w:p>
        </w:tc>
      </w:tr>
      <w:tr w:rsidR="00F4290C" w14:paraId="5EB7A2E2" w14:textId="77777777" w:rsidTr="0078773F">
        <w:trPr>
          <w:trHeight w:val="66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44D8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F61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3F12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F6B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975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253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754D" w14:textId="77777777" w:rsidR="00F4290C" w:rsidRDefault="00F4290C" w:rsidP="0078773F">
            <w:pPr>
              <w:rPr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24B" w14:textId="77777777" w:rsidR="00F4290C" w:rsidRDefault="00F4290C" w:rsidP="0078773F">
            <w:pPr>
              <w:rPr>
                <w:szCs w:val="21"/>
              </w:rPr>
            </w:pPr>
          </w:p>
        </w:tc>
      </w:tr>
      <w:tr w:rsidR="00F4290C" w14:paraId="41E615E5" w14:textId="77777777" w:rsidTr="0078773F">
        <w:trPr>
          <w:trHeight w:val="355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78F" w14:textId="77777777" w:rsidR="00F4290C" w:rsidRDefault="00F4290C" w:rsidP="007877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案例简要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描述（</w:t>
            </w: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7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286" w14:textId="77777777" w:rsidR="00F4290C" w:rsidRDefault="00F4290C" w:rsidP="0078773F">
            <w:pPr>
              <w:rPr>
                <w:szCs w:val="21"/>
              </w:rPr>
            </w:pPr>
          </w:p>
        </w:tc>
      </w:tr>
      <w:tr w:rsidR="00F4290C" w14:paraId="747A37D3" w14:textId="77777777" w:rsidTr="0078773F">
        <w:trPr>
          <w:trHeight w:val="162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C84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实</w:t>
            </w:r>
          </w:p>
          <w:p w14:paraId="44328420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  <w:p w14:paraId="6103A719" w14:textId="77777777" w:rsidR="00F4290C" w:rsidRDefault="00F4290C" w:rsidP="00787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7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45D" w14:textId="77777777" w:rsidR="00F4290C" w:rsidRDefault="00F4290C" w:rsidP="0078773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我承诺所报送案例均来源于实际，</w:t>
            </w:r>
            <w:r w:rsidRPr="00EE2045">
              <w:rPr>
                <w:rFonts w:hint="eastAsia"/>
                <w:szCs w:val="21"/>
              </w:rPr>
              <w:t>具有真实的服务主体、服务对象、服务内容、服务过程和服务效果</w:t>
            </w:r>
            <w:r>
              <w:rPr>
                <w:rFonts w:hint="eastAsia"/>
                <w:szCs w:val="21"/>
              </w:rPr>
              <w:t>等。</w:t>
            </w:r>
            <w:r>
              <w:rPr>
                <w:szCs w:val="21"/>
              </w:rPr>
              <w:t xml:space="preserve">                                </w:t>
            </w:r>
          </w:p>
          <w:p w14:paraId="62CD2E68" w14:textId="77777777" w:rsidR="00F4290C" w:rsidRDefault="00F4290C" w:rsidP="0078773F">
            <w:pPr>
              <w:ind w:firstLineChars="2207" w:firstLine="4635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szCs w:val="21"/>
              </w:rPr>
              <w:t xml:space="preserve">                                                                                                         </w:t>
            </w:r>
          </w:p>
        </w:tc>
      </w:tr>
      <w:tr w:rsidR="00F4290C" w14:paraId="13815FAD" w14:textId="77777777" w:rsidTr="0078773F">
        <w:trPr>
          <w:trHeight w:val="2423"/>
          <w:jc w:val="center"/>
        </w:trPr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703" w14:textId="77777777" w:rsidR="00F4290C" w:rsidRDefault="00F4290C" w:rsidP="00787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所在机构推荐意见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D38" w14:textId="77777777" w:rsidR="00F4290C" w:rsidRDefault="00F4290C" w:rsidP="0078773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</w:p>
          <w:p w14:paraId="217430DA" w14:textId="77777777" w:rsidR="00F4290C" w:rsidRDefault="00F4290C" w:rsidP="0078773F">
            <w:pPr>
              <w:rPr>
                <w:szCs w:val="21"/>
              </w:rPr>
            </w:pPr>
          </w:p>
          <w:p w14:paraId="0182D711" w14:textId="77777777" w:rsidR="00F4290C" w:rsidRDefault="00F4290C" w:rsidP="0078773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54021AD" w14:textId="77777777" w:rsidR="00F4290C" w:rsidRDefault="00F4290C" w:rsidP="00F4290C">
      <w:pPr>
        <w:spacing w:line="580" w:lineRule="exact"/>
        <w:ind w:right="320"/>
        <w:jc w:val="center"/>
        <w:rPr>
          <w:rFonts w:eastAsia="方正仿宋_GBK"/>
          <w:szCs w:val="32"/>
        </w:rPr>
      </w:pPr>
      <w:r>
        <w:rPr>
          <w:rFonts w:eastAsia="方正仿宋_GBK"/>
          <w:kern w:val="0"/>
        </w:rPr>
        <w:br w:type="page"/>
      </w:r>
      <w:r>
        <w:rPr>
          <w:rFonts w:eastAsia="方正仿宋_GBK" w:hint="eastAsia"/>
          <w:szCs w:val="32"/>
        </w:rPr>
        <w:lastRenderedPageBreak/>
        <w:t>（正文部分）</w:t>
      </w:r>
    </w:p>
    <w:p w14:paraId="6858C72B" w14:textId="77777777" w:rsidR="00F4290C" w:rsidRDefault="00F4290C" w:rsidP="00F4290C">
      <w:pPr>
        <w:spacing w:line="600" w:lineRule="exact"/>
        <w:jc w:val="center"/>
        <w:rPr>
          <w:rFonts w:eastAsia="黑体"/>
          <w:szCs w:val="32"/>
        </w:rPr>
      </w:pPr>
    </w:p>
    <w:p w14:paraId="30DDB28F" w14:textId="77777777" w:rsidR="00F4290C" w:rsidRDefault="00F4290C" w:rsidP="00F4290C">
      <w:pPr>
        <w:spacing w:line="600" w:lineRule="exact"/>
        <w:ind w:firstLine="630"/>
        <w:rPr>
          <w:rFonts w:eastAsia="黑体"/>
          <w:szCs w:val="32"/>
        </w:rPr>
      </w:pPr>
      <w:r w:rsidRPr="00EE2045">
        <w:rPr>
          <w:rFonts w:eastAsia="黑体" w:hint="eastAsia"/>
          <w:sz w:val="32"/>
          <w:szCs w:val="32"/>
        </w:rPr>
        <w:t>一、背景介绍</w:t>
      </w:r>
      <w:r w:rsidRPr="00456F47">
        <w:rPr>
          <w:rFonts w:ascii="仿宋" w:eastAsia="仿宋" w:hAnsi="仿宋" w:cs="宋体" w:hint="eastAsia"/>
          <w:color w:val="111111"/>
          <w:kern w:val="0"/>
          <w:sz w:val="26"/>
          <w:szCs w:val="26"/>
        </w:rPr>
        <w:t>（格式：黑体，三号）</w:t>
      </w:r>
    </w:p>
    <w:p w14:paraId="4417EE0B" w14:textId="77777777" w:rsidR="00F4290C" w:rsidRDefault="00F4290C" w:rsidP="00F4290C">
      <w:pPr>
        <w:spacing w:line="600" w:lineRule="exact"/>
        <w:ind w:firstLine="630"/>
        <w:rPr>
          <w:rFonts w:eastAsia="楷体_GB2312"/>
          <w:sz w:val="28"/>
          <w:szCs w:val="28"/>
        </w:rPr>
      </w:pPr>
      <w:r w:rsidRPr="00EE2045">
        <w:rPr>
          <w:rFonts w:ascii="楷体" w:eastAsia="楷体" w:hAnsi="楷体" w:hint="eastAsia"/>
          <w:sz w:val="28"/>
          <w:szCs w:val="28"/>
        </w:rPr>
        <w:t>（一）二级标题</w:t>
      </w:r>
      <w:r w:rsidRPr="00456F47">
        <w:rPr>
          <w:rFonts w:ascii="仿宋" w:eastAsia="仿宋" w:hAnsi="仿宋" w:cs="宋体" w:hint="eastAsia"/>
          <w:color w:val="111111"/>
          <w:kern w:val="0"/>
          <w:sz w:val="26"/>
          <w:szCs w:val="26"/>
        </w:rPr>
        <w:t>（格式：楷体，四号）</w:t>
      </w:r>
    </w:p>
    <w:p w14:paraId="6513EA85" w14:textId="77777777" w:rsidR="00F4290C" w:rsidRDefault="00F4290C" w:rsidP="00F4290C">
      <w:pPr>
        <w:spacing w:line="600" w:lineRule="exact"/>
        <w:ind w:firstLine="630"/>
        <w:rPr>
          <w:rFonts w:eastAsia="仿宋"/>
          <w:b/>
          <w:sz w:val="28"/>
          <w:szCs w:val="28"/>
        </w:rPr>
      </w:pPr>
      <w:r w:rsidRPr="00EE2045">
        <w:rPr>
          <w:rFonts w:ascii="仿宋" w:eastAsia="仿宋" w:hAnsi="仿宋"/>
          <w:b/>
          <w:sz w:val="28"/>
          <w:szCs w:val="28"/>
        </w:rPr>
        <w:t>1</w:t>
      </w:r>
      <w:r w:rsidRPr="00EE2045">
        <w:rPr>
          <w:rFonts w:ascii="仿宋" w:eastAsia="仿宋" w:hAnsi="仿宋" w:hint="eastAsia"/>
          <w:b/>
          <w:sz w:val="28"/>
          <w:szCs w:val="28"/>
        </w:rPr>
        <w:t>、三级标题</w:t>
      </w:r>
      <w:r w:rsidRPr="00456F47">
        <w:rPr>
          <w:rFonts w:ascii="仿宋" w:eastAsia="仿宋" w:hAnsi="仿宋" w:cs="宋体" w:hint="eastAsia"/>
          <w:color w:val="111111"/>
          <w:kern w:val="0"/>
          <w:sz w:val="26"/>
          <w:szCs w:val="26"/>
        </w:rPr>
        <w:t>（格式：仿宋，加粗，四号）</w:t>
      </w:r>
    </w:p>
    <w:p w14:paraId="4818D7F1" w14:textId="77777777" w:rsidR="00F4290C" w:rsidRDefault="00F4290C" w:rsidP="00F4290C">
      <w:pPr>
        <w:spacing w:line="600" w:lineRule="exact"/>
        <w:ind w:firstLine="630"/>
        <w:rPr>
          <w:rFonts w:eastAsia="仿宋"/>
          <w:sz w:val="28"/>
          <w:szCs w:val="28"/>
        </w:rPr>
      </w:pPr>
      <w:r w:rsidRPr="00EE2045">
        <w:rPr>
          <w:rFonts w:ascii="仿宋" w:eastAsia="仿宋" w:hAnsi="仿宋" w:hint="eastAsia"/>
          <w:sz w:val="28"/>
          <w:szCs w:val="28"/>
        </w:rPr>
        <w:t>（</w:t>
      </w:r>
      <w:r w:rsidRPr="00EE2045">
        <w:rPr>
          <w:rFonts w:ascii="仿宋" w:eastAsia="仿宋" w:hAnsi="仿宋"/>
          <w:sz w:val="28"/>
          <w:szCs w:val="28"/>
        </w:rPr>
        <w:t>1</w:t>
      </w:r>
      <w:r w:rsidRPr="00EE2045">
        <w:rPr>
          <w:rFonts w:ascii="仿宋" w:eastAsia="仿宋" w:hAnsi="仿宋" w:hint="eastAsia"/>
          <w:sz w:val="28"/>
          <w:szCs w:val="28"/>
        </w:rPr>
        <w:t>）四级标题</w:t>
      </w:r>
      <w:r w:rsidRPr="00456F47">
        <w:rPr>
          <w:rFonts w:ascii="仿宋" w:eastAsia="仿宋" w:hAnsi="仿宋" w:cs="宋体" w:hint="eastAsia"/>
          <w:color w:val="111111"/>
          <w:kern w:val="0"/>
          <w:sz w:val="26"/>
          <w:szCs w:val="26"/>
        </w:rPr>
        <w:t>（格式：仿宋，四号）</w:t>
      </w:r>
    </w:p>
    <w:p w14:paraId="7C211A67" w14:textId="77777777" w:rsidR="00F4290C" w:rsidRDefault="00F4290C" w:rsidP="00F4290C">
      <w:pPr>
        <w:spacing w:line="600" w:lineRule="exact"/>
        <w:ind w:firstLine="63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（段落文字）</w:t>
      </w:r>
      <w:r w:rsidRPr="00456F47">
        <w:rPr>
          <w:rFonts w:ascii="仿宋" w:eastAsia="仿宋" w:hAnsi="仿宋" w:cs="宋体" w:hint="eastAsia"/>
          <w:color w:val="111111"/>
          <w:kern w:val="0"/>
          <w:sz w:val="26"/>
          <w:szCs w:val="26"/>
        </w:rPr>
        <w:t>（格式：仿宋，四号）</w:t>
      </w:r>
    </w:p>
    <w:p w14:paraId="1CFEEA2A" w14:textId="77777777" w:rsidR="00F4290C" w:rsidRPr="00392FE1" w:rsidRDefault="00F4290C" w:rsidP="00F4290C">
      <w:pPr>
        <w:spacing w:line="600" w:lineRule="exact"/>
        <w:ind w:firstLine="630"/>
        <w:rPr>
          <w:rFonts w:ascii="楷体" w:eastAsia="楷体" w:hAnsi="楷体"/>
          <w:sz w:val="28"/>
          <w:szCs w:val="28"/>
        </w:rPr>
      </w:pPr>
      <w:r w:rsidRPr="00392FE1">
        <w:rPr>
          <w:rFonts w:ascii="楷体" w:eastAsia="楷体" w:hAnsi="楷体" w:hint="eastAsia"/>
          <w:sz w:val="28"/>
          <w:szCs w:val="28"/>
        </w:rPr>
        <w:t>（二）二级标题</w:t>
      </w:r>
    </w:p>
    <w:p w14:paraId="7A6A13C3" w14:textId="77777777" w:rsidR="00F4290C" w:rsidRPr="00EE2045" w:rsidRDefault="00F4290C" w:rsidP="00F4290C">
      <w:pPr>
        <w:spacing w:line="600" w:lineRule="exact"/>
        <w:ind w:firstLine="630"/>
        <w:rPr>
          <w:rFonts w:eastAsia="黑体"/>
          <w:sz w:val="32"/>
          <w:szCs w:val="32"/>
        </w:rPr>
      </w:pPr>
      <w:r w:rsidRPr="00EE2045">
        <w:rPr>
          <w:rFonts w:eastAsia="黑体" w:hint="eastAsia"/>
          <w:sz w:val="32"/>
          <w:szCs w:val="32"/>
        </w:rPr>
        <w:t>二、预估分析</w:t>
      </w:r>
    </w:p>
    <w:p w14:paraId="52851D1E" w14:textId="77777777" w:rsidR="00F4290C" w:rsidRDefault="00F4290C" w:rsidP="00F4290C">
      <w:pPr>
        <w:spacing w:line="600" w:lineRule="exact"/>
        <w:ind w:firstLine="630"/>
        <w:rPr>
          <w:rFonts w:eastAsia="黑体"/>
          <w:sz w:val="28"/>
          <w:szCs w:val="28"/>
        </w:rPr>
      </w:pPr>
    </w:p>
    <w:p w14:paraId="57BAFCB6" w14:textId="77777777" w:rsidR="00F4290C" w:rsidRPr="00EE2045" w:rsidRDefault="00F4290C" w:rsidP="00F4290C">
      <w:pPr>
        <w:spacing w:line="600" w:lineRule="exact"/>
        <w:ind w:firstLine="630"/>
        <w:rPr>
          <w:rFonts w:eastAsia="黑体"/>
          <w:sz w:val="32"/>
          <w:szCs w:val="32"/>
        </w:rPr>
      </w:pPr>
      <w:r w:rsidRPr="00EE2045">
        <w:rPr>
          <w:rFonts w:eastAsia="黑体" w:hint="eastAsia"/>
          <w:sz w:val="32"/>
          <w:szCs w:val="32"/>
        </w:rPr>
        <w:t>三、服务计划</w:t>
      </w:r>
    </w:p>
    <w:p w14:paraId="3B7DB2C6" w14:textId="77777777" w:rsidR="00F4290C" w:rsidRDefault="00F4290C" w:rsidP="00F4290C">
      <w:pPr>
        <w:spacing w:line="600" w:lineRule="exact"/>
        <w:ind w:firstLine="630"/>
        <w:rPr>
          <w:rFonts w:eastAsia="黑体"/>
          <w:sz w:val="28"/>
          <w:szCs w:val="28"/>
        </w:rPr>
      </w:pPr>
    </w:p>
    <w:p w14:paraId="60403BE8" w14:textId="77777777" w:rsidR="00F4290C" w:rsidRPr="00EE2045" w:rsidRDefault="00F4290C" w:rsidP="00F4290C">
      <w:pPr>
        <w:spacing w:line="600" w:lineRule="exact"/>
        <w:ind w:firstLine="630"/>
        <w:rPr>
          <w:rFonts w:eastAsia="黑体"/>
          <w:sz w:val="32"/>
          <w:szCs w:val="32"/>
        </w:rPr>
      </w:pPr>
      <w:r w:rsidRPr="00EE2045">
        <w:rPr>
          <w:rFonts w:eastAsia="黑体" w:hint="eastAsia"/>
          <w:sz w:val="32"/>
          <w:szCs w:val="32"/>
        </w:rPr>
        <w:t>四、实施过程</w:t>
      </w:r>
    </w:p>
    <w:p w14:paraId="1B47154A" w14:textId="77777777" w:rsidR="00F4290C" w:rsidRDefault="00F4290C" w:rsidP="00F4290C">
      <w:pPr>
        <w:spacing w:line="600" w:lineRule="exact"/>
        <w:ind w:firstLine="630"/>
        <w:rPr>
          <w:rFonts w:eastAsia="黑体"/>
          <w:sz w:val="28"/>
          <w:szCs w:val="28"/>
        </w:rPr>
      </w:pPr>
    </w:p>
    <w:p w14:paraId="110881D7" w14:textId="77777777" w:rsidR="00F4290C" w:rsidRPr="00EE2045" w:rsidRDefault="00F4290C" w:rsidP="00F4290C">
      <w:pPr>
        <w:spacing w:line="600" w:lineRule="exact"/>
        <w:ind w:firstLine="630"/>
        <w:rPr>
          <w:rFonts w:eastAsia="黑体"/>
          <w:sz w:val="32"/>
          <w:szCs w:val="32"/>
        </w:rPr>
      </w:pPr>
      <w:r w:rsidRPr="00EE2045">
        <w:rPr>
          <w:rFonts w:eastAsia="黑体" w:hint="eastAsia"/>
          <w:sz w:val="32"/>
          <w:szCs w:val="32"/>
        </w:rPr>
        <w:t>五、案例评估</w:t>
      </w:r>
    </w:p>
    <w:p w14:paraId="0E69D34D" w14:textId="77777777" w:rsidR="00F4290C" w:rsidRDefault="00F4290C" w:rsidP="00F4290C">
      <w:pPr>
        <w:spacing w:line="600" w:lineRule="exact"/>
        <w:ind w:firstLine="630"/>
        <w:rPr>
          <w:rFonts w:eastAsia="黑体"/>
          <w:sz w:val="28"/>
          <w:szCs w:val="28"/>
        </w:rPr>
      </w:pPr>
    </w:p>
    <w:p w14:paraId="0CDBDB50" w14:textId="77777777" w:rsidR="00F4290C" w:rsidRPr="00EE2045" w:rsidRDefault="00F4290C" w:rsidP="00F4290C">
      <w:pPr>
        <w:spacing w:line="600" w:lineRule="exact"/>
        <w:ind w:firstLine="630"/>
        <w:rPr>
          <w:rFonts w:eastAsia="黑体"/>
          <w:sz w:val="32"/>
          <w:szCs w:val="32"/>
        </w:rPr>
      </w:pPr>
      <w:r w:rsidRPr="00EE2045">
        <w:rPr>
          <w:rFonts w:eastAsia="黑体" w:hint="eastAsia"/>
          <w:sz w:val="32"/>
          <w:szCs w:val="32"/>
        </w:rPr>
        <w:t>六、专业反思</w:t>
      </w:r>
    </w:p>
    <w:p w14:paraId="6979313A" w14:textId="77777777" w:rsidR="00F4290C" w:rsidRDefault="00F4290C" w:rsidP="00F4290C">
      <w:pPr>
        <w:spacing w:line="600" w:lineRule="exact"/>
        <w:ind w:firstLine="630"/>
        <w:rPr>
          <w:rFonts w:eastAsia="黑体"/>
          <w:szCs w:val="32"/>
        </w:rPr>
      </w:pPr>
    </w:p>
    <w:p w14:paraId="69625B81" w14:textId="77777777" w:rsidR="00F4290C" w:rsidRPr="00EE2045" w:rsidRDefault="00F4290C" w:rsidP="00F4290C">
      <w:pPr>
        <w:widowControl/>
        <w:shd w:val="clear" w:color="auto" w:fill="FFFFFF"/>
        <w:ind w:firstLine="480"/>
        <w:jc w:val="left"/>
        <w:rPr>
          <w:rFonts w:ascii="仿宋" w:eastAsia="仿宋" w:hAnsi="仿宋" w:cs="宋体"/>
          <w:color w:val="111111"/>
          <w:kern w:val="0"/>
          <w:sz w:val="28"/>
          <w:szCs w:val="28"/>
        </w:rPr>
      </w:pPr>
      <w:r w:rsidRPr="00EE2045"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注：页面设置：A4纸，行距30磅</w:t>
      </w:r>
    </w:p>
    <w:p w14:paraId="7D5D511B" w14:textId="77777777" w:rsidR="00F4290C" w:rsidRPr="00EE2045" w:rsidRDefault="00F4290C" w:rsidP="00F4290C">
      <w:pPr>
        <w:widowControl/>
        <w:shd w:val="clear" w:color="auto" w:fill="FFFFFF"/>
        <w:ind w:firstLine="480"/>
        <w:jc w:val="left"/>
        <w:rPr>
          <w:rFonts w:ascii="仿宋" w:eastAsia="仿宋" w:hAnsi="仿宋" w:cs="宋体"/>
          <w:color w:val="111111"/>
          <w:kern w:val="0"/>
          <w:sz w:val="28"/>
          <w:szCs w:val="28"/>
        </w:rPr>
      </w:pPr>
      <w:r w:rsidRPr="00EE2045"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如正文中有过多表格，请将其作为附件。提交前请注意检查是否有错别字、语法错误，以免影响整体效果。</w:t>
      </w:r>
    </w:p>
    <w:p w14:paraId="20227455" w14:textId="77777777" w:rsidR="00AA3754" w:rsidRPr="00F4290C" w:rsidRDefault="00AA3754"/>
    <w:sectPr w:rsidR="00AA3754" w:rsidRPr="00F4290C" w:rsidSect="00185C8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0C"/>
    <w:rsid w:val="00237F17"/>
    <w:rsid w:val="00A258F7"/>
    <w:rsid w:val="00AA3754"/>
    <w:rsid w:val="00F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66342"/>
  <w15:chartTrackingRefBased/>
  <w15:docId w15:val="{BB8AE9F8-C5B7-4861-9F63-BE120DB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2022-05-19T01:25:00Z</dcterms:created>
  <dcterms:modified xsi:type="dcterms:W3CDTF">2022-05-19T01:25:00Z</dcterms:modified>
</cp:coreProperties>
</file>